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3B7" w:rsidRDefault="000111F4"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Phil 1000 – Philosophy of Human Nature</w:t>
      </w:r>
      <w:r>
        <w:br/>
        <w:t xml:space="preserve">Homework: </w:t>
      </w:r>
      <w:proofErr w:type="spellStart"/>
      <w:r>
        <w:rPr>
          <w:i/>
        </w:rPr>
        <w:t>Euthyphro</w:t>
      </w:r>
      <w:proofErr w:type="spellEnd"/>
      <w:r>
        <w:t xml:space="preserve"> 2a-6e</w:t>
      </w:r>
    </w:p>
    <w:p w:rsidR="000111F4" w:rsidRPr="000111F4" w:rsidRDefault="000111F4" w:rsidP="000111F4">
      <w:pPr>
        <w:pStyle w:val="ListParagraph"/>
        <w:numPr>
          <w:ilvl w:val="0"/>
          <w:numId w:val="1"/>
        </w:numPr>
      </w:pPr>
      <w:r>
        <w:t xml:space="preserve">What is the main question with which Plato’s </w:t>
      </w:r>
      <w:proofErr w:type="spellStart"/>
      <w:r>
        <w:rPr>
          <w:i/>
        </w:rPr>
        <w:t>Euthyphro</w:t>
      </w:r>
      <w:proofErr w:type="spellEnd"/>
      <w:r>
        <w:rPr>
          <w:i/>
        </w:rPr>
        <w:t xml:space="preserve"> </w:t>
      </w:r>
      <w:r>
        <w:t>is concerned?</w:t>
      </w:r>
      <w:bookmarkStart w:id="0" w:name="_GoBack"/>
      <w:bookmarkEnd w:id="0"/>
    </w:p>
    <w:sectPr w:rsidR="000111F4" w:rsidRPr="00011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16A20"/>
    <w:multiLevelType w:val="hybridMultilevel"/>
    <w:tmpl w:val="4E2C6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1F4"/>
    <w:rsid w:val="000111F4"/>
    <w:rsid w:val="003B6264"/>
    <w:rsid w:val="00AB13B7"/>
    <w:rsid w:val="00C2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11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11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Archambault</dc:creator>
  <cp:lastModifiedBy>Jacob Archambault</cp:lastModifiedBy>
  <cp:revision>1</cp:revision>
  <dcterms:created xsi:type="dcterms:W3CDTF">2014-01-20T23:08:00Z</dcterms:created>
  <dcterms:modified xsi:type="dcterms:W3CDTF">2014-01-20T23:11:00Z</dcterms:modified>
</cp:coreProperties>
</file>